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AD0341" w:rsidRPr="009B3077" w:rsidRDefault="00AD0341" w:rsidP="00AD03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«Почитай мне, мама, о войне»</w:t>
      </w:r>
    </w:p>
    <w:p w:rsidR="00AD0341" w:rsidRPr="009B3077" w:rsidRDefault="00AD0341" w:rsidP="00AD03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Консультация для родителей</w:t>
      </w:r>
      <w:r w:rsidRPr="004E0720">
        <w:rPr>
          <w:rFonts w:ascii="Times New Roman" w:eastAsia="Calibri" w:hAnsi="Times New Roman" w:cs="Times New Roman"/>
          <w:b/>
          <w:i/>
          <w:sz w:val="36"/>
          <w:szCs w:val="36"/>
        </w:rPr>
        <w:t>.</w:t>
      </w:r>
    </w:p>
    <w:p w:rsidR="00AD0341" w:rsidRPr="004E0720" w:rsidRDefault="00AD0341" w:rsidP="00AD03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AD0341" w:rsidRPr="004E0720" w:rsidRDefault="00AD0341" w:rsidP="00AD03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720">
        <w:rPr>
          <w:rFonts w:ascii="Times New Roman" w:eastAsia="Calibri" w:hAnsi="Times New Roman" w:cs="Times New Roman"/>
          <w:sz w:val="28"/>
          <w:szCs w:val="28"/>
        </w:rPr>
        <w:t xml:space="preserve">Приближается знаменательная дата –  </w:t>
      </w:r>
      <w:r>
        <w:rPr>
          <w:rFonts w:ascii="Times New Roman" w:eastAsia="Calibri" w:hAnsi="Times New Roman" w:cs="Times New Roman"/>
          <w:sz w:val="28"/>
          <w:szCs w:val="28"/>
        </w:rPr>
        <w:t>75 годовщина п</w:t>
      </w:r>
      <w:r w:rsidRPr="004E0720">
        <w:rPr>
          <w:rFonts w:ascii="Times New Roman" w:eastAsia="Calibri" w:hAnsi="Times New Roman" w:cs="Times New Roman"/>
          <w:sz w:val="28"/>
          <w:szCs w:val="28"/>
        </w:rPr>
        <w:t>обед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4E0720">
        <w:rPr>
          <w:rFonts w:ascii="Times New Roman" w:eastAsia="Calibri" w:hAnsi="Times New Roman" w:cs="Times New Roman"/>
          <w:sz w:val="28"/>
          <w:szCs w:val="28"/>
        </w:rPr>
        <w:t xml:space="preserve"> нашего народа в Великой Отечественной войне.</w:t>
      </w:r>
    </w:p>
    <w:p w:rsidR="00AD0341" w:rsidRPr="004E0720" w:rsidRDefault="00AD0341" w:rsidP="00AD03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720">
        <w:rPr>
          <w:rFonts w:ascii="Times New Roman" w:eastAsia="Calibri" w:hAnsi="Times New Roman" w:cs="Times New Roman"/>
          <w:sz w:val="28"/>
          <w:szCs w:val="28"/>
        </w:rPr>
        <w:t>Как рассказать о войне дошкольникам, имеющим пока смутное представление об истории? Стоит ли им говорить о том, сколько бед приносит война?</w:t>
      </w:r>
    </w:p>
    <w:p w:rsidR="00AD0341" w:rsidRDefault="00AD0341" w:rsidP="00AD03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720">
        <w:rPr>
          <w:rFonts w:ascii="Times New Roman" w:eastAsia="Calibri" w:hAnsi="Times New Roman" w:cs="Times New Roman"/>
          <w:sz w:val="28"/>
          <w:szCs w:val="28"/>
        </w:rPr>
        <w:t xml:space="preserve">Воспоминания </w:t>
      </w:r>
      <w:proofErr w:type="gramStart"/>
      <w:r w:rsidRPr="004E0720">
        <w:rPr>
          <w:rFonts w:ascii="Times New Roman" w:eastAsia="Calibri" w:hAnsi="Times New Roman" w:cs="Times New Roman"/>
          <w:sz w:val="28"/>
          <w:szCs w:val="28"/>
        </w:rPr>
        <w:t>близких</w:t>
      </w:r>
      <w:proofErr w:type="gramEnd"/>
      <w:r w:rsidRPr="004E0720">
        <w:rPr>
          <w:rFonts w:ascii="Times New Roman" w:eastAsia="Calibri" w:hAnsi="Times New Roman" w:cs="Times New Roman"/>
          <w:sz w:val="28"/>
          <w:szCs w:val="28"/>
        </w:rPr>
        <w:t>, семейные реликвии естественным   образом формируют  у  ребенка историческую    память, дают ощущение сопричастности далеким героическим  событиям.  Не менее важно пробудить у дошкольника чувство сострадания   к    людям, пережившим    войну. В этом могут помочь хорошие книги.</w:t>
      </w:r>
    </w:p>
    <w:p w:rsidR="00AD0341" w:rsidRPr="004E0720" w:rsidRDefault="00AD0341" w:rsidP="00AD03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341" w:rsidRDefault="00AD0341" w:rsidP="00AD03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4E0720">
        <w:rPr>
          <w:rFonts w:ascii="Times New Roman" w:eastAsia="Calibri" w:hAnsi="Times New Roman" w:cs="Times New Roman"/>
          <w:b/>
          <w:sz w:val="32"/>
          <w:szCs w:val="32"/>
        </w:rPr>
        <w:t>Список книг о войне для старших дошкольников (5-7 лет)</w:t>
      </w:r>
    </w:p>
    <w:p w:rsidR="00AD0341" w:rsidRPr="004E0720" w:rsidRDefault="00AD0341" w:rsidP="00AD03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AD0341" w:rsidRPr="004E0720" w:rsidRDefault="00AD0341" w:rsidP="00AD034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720">
        <w:rPr>
          <w:rFonts w:ascii="Times New Roman" w:eastAsia="Calibri" w:hAnsi="Times New Roman" w:cs="Times New Roman"/>
          <w:sz w:val="28"/>
          <w:szCs w:val="28"/>
        </w:rPr>
        <w:t>Повесть Любови Воронковой «Девочка из города», впервые изданная в 1943 году, и сейчас остается одним из лучших произведений для детей о войне.</w:t>
      </w:r>
    </w:p>
    <w:p w:rsidR="00AD0341" w:rsidRPr="004E0720" w:rsidRDefault="00AD0341" w:rsidP="00AD034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720">
        <w:rPr>
          <w:rFonts w:ascii="Times New Roman" w:eastAsia="Calibri" w:hAnsi="Times New Roman" w:cs="Times New Roman"/>
          <w:sz w:val="28"/>
          <w:szCs w:val="28"/>
        </w:rPr>
        <w:t>Книга Николая Тихонова «Так жили в те дни», изданная в 1946 году,- взволнованный непосредственный разговор с читателем о только что пережитом горе - блокаде Ленинграда - и радости освобождения.</w:t>
      </w:r>
    </w:p>
    <w:p w:rsidR="00AD0341" w:rsidRPr="004E0720" w:rsidRDefault="00AD0341" w:rsidP="00AD034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720">
        <w:rPr>
          <w:rFonts w:ascii="Times New Roman" w:eastAsia="Calibri" w:hAnsi="Times New Roman" w:cs="Times New Roman"/>
          <w:sz w:val="28"/>
          <w:szCs w:val="28"/>
        </w:rPr>
        <w:t>Рассказы Веры Карасевой вышли в 1960 году. Но это свидетельство очевидца - автор вместе с дочкой  жила в блокадном Ленинграде.</w:t>
      </w:r>
    </w:p>
    <w:p w:rsidR="00AD0341" w:rsidRPr="004E0720" w:rsidRDefault="00AD0341" w:rsidP="00AD034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720">
        <w:rPr>
          <w:rFonts w:ascii="Times New Roman" w:eastAsia="Calibri" w:hAnsi="Times New Roman" w:cs="Times New Roman"/>
          <w:sz w:val="28"/>
          <w:szCs w:val="28"/>
        </w:rPr>
        <w:t xml:space="preserve">Алексеев С. Наташка. Три приятеля с Волхонки. Геннадий </w:t>
      </w:r>
      <w:proofErr w:type="spellStart"/>
      <w:r w:rsidRPr="004E0720">
        <w:rPr>
          <w:rFonts w:ascii="Times New Roman" w:eastAsia="Calibri" w:hAnsi="Times New Roman" w:cs="Times New Roman"/>
          <w:sz w:val="28"/>
          <w:szCs w:val="28"/>
        </w:rPr>
        <w:t>Сталинградович</w:t>
      </w:r>
      <w:proofErr w:type="spellEnd"/>
      <w:r w:rsidRPr="004E0720">
        <w:rPr>
          <w:rFonts w:ascii="Times New Roman" w:eastAsia="Calibri" w:hAnsi="Times New Roman" w:cs="Times New Roman"/>
          <w:sz w:val="28"/>
          <w:szCs w:val="28"/>
        </w:rPr>
        <w:t xml:space="preserve">. Семь потов. Праздничный обед. Таня Савичева. Шуба. "Данке </w:t>
      </w:r>
      <w:proofErr w:type="spellStart"/>
      <w:r w:rsidRPr="004E0720">
        <w:rPr>
          <w:rFonts w:ascii="Times New Roman" w:eastAsia="Calibri" w:hAnsi="Times New Roman" w:cs="Times New Roman"/>
          <w:sz w:val="28"/>
          <w:szCs w:val="28"/>
        </w:rPr>
        <w:t>шён</w:t>
      </w:r>
      <w:proofErr w:type="spellEnd"/>
      <w:r w:rsidRPr="004E0720">
        <w:rPr>
          <w:rFonts w:ascii="Times New Roman" w:eastAsia="Calibri" w:hAnsi="Times New Roman" w:cs="Times New Roman"/>
          <w:sz w:val="28"/>
          <w:szCs w:val="28"/>
        </w:rPr>
        <w:t>". "</w:t>
      </w:r>
      <w:proofErr w:type="spellStart"/>
      <w:r w:rsidRPr="004E0720">
        <w:rPr>
          <w:rFonts w:ascii="Times New Roman" w:eastAsia="Calibri" w:hAnsi="Times New Roman" w:cs="Times New Roman"/>
          <w:sz w:val="28"/>
          <w:szCs w:val="28"/>
        </w:rPr>
        <w:t>Мутти</w:t>
      </w:r>
      <w:proofErr w:type="spellEnd"/>
      <w:r w:rsidRPr="004E0720">
        <w:rPr>
          <w:rFonts w:ascii="Times New Roman" w:eastAsia="Calibri" w:hAnsi="Times New Roman" w:cs="Times New Roman"/>
          <w:sz w:val="28"/>
          <w:szCs w:val="28"/>
        </w:rPr>
        <w:t xml:space="preserve">!" Бронзой поднялся в небо. Три автомата. </w:t>
      </w:r>
    </w:p>
    <w:p w:rsidR="00AD0341" w:rsidRPr="004E0720" w:rsidRDefault="00AD0341" w:rsidP="00AD034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720">
        <w:rPr>
          <w:rFonts w:ascii="Times New Roman" w:eastAsia="Calibri" w:hAnsi="Times New Roman" w:cs="Times New Roman"/>
          <w:sz w:val="28"/>
          <w:szCs w:val="28"/>
        </w:rPr>
        <w:t>Балл Г. Зелёная шишка.</w:t>
      </w:r>
    </w:p>
    <w:p w:rsidR="00AD0341" w:rsidRPr="004E0720" w:rsidRDefault="00AD0341" w:rsidP="00AD034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0720">
        <w:rPr>
          <w:rFonts w:ascii="Times New Roman" w:eastAsia="Calibri" w:hAnsi="Times New Roman" w:cs="Times New Roman"/>
          <w:sz w:val="28"/>
          <w:szCs w:val="28"/>
        </w:rPr>
        <w:t>Баруздин</w:t>
      </w:r>
      <w:proofErr w:type="spellEnd"/>
      <w:r w:rsidRPr="004E0720">
        <w:rPr>
          <w:rFonts w:ascii="Times New Roman" w:eastAsia="Calibri" w:hAnsi="Times New Roman" w:cs="Times New Roman"/>
          <w:sz w:val="28"/>
          <w:szCs w:val="28"/>
        </w:rPr>
        <w:t xml:space="preserve"> С. Шел по улице солдат</w:t>
      </w:r>
      <w:proofErr w:type="gramStart"/>
      <w:r w:rsidRPr="004E072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E072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4E0720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4E0720">
        <w:rPr>
          <w:rFonts w:ascii="Times New Roman" w:eastAsia="Calibri" w:hAnsi="Times New Roman" w:cs="Times New Roman"/>
          <w:sz w:val="28"/>
          <w:szCs w:val="28"/>
        </w:rPr>
        <w:t>аленькие зарисовки об истории Советской армии)</w:t>
      </w:r>
    </w:p>
    <w:p w:rsidR="00AD0341" w:rsidRPr="004E0720" w:rsidRDefault="00AD0341" w:rsidP="00AD034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720">
        <w:rPr>
          <w:rFonts w:ascii="Times New Roman" w:eastAsia="Calibri" w:hAnsi="Times New Roman" w:cs="Times New Roman"/>
          <w:sz w:val="28"/>
          <w:szCs w:val="28"/>
        </w:rPr>
        <w:t xml:space="preserve">Богданов Н. Иван Тигров. Солдатская каша (в кн. "О </w:t>
      </w:r>
      <w:proofErr w:type="gramStart"/>
      <w:r w:rsidRPr="004E0720">
        <w:rPr>
          <w:rFonts w:ascii="Times New Roman" w:eastAsia="Calibri" w:hAnsi="Times New Roman" w:cs="Times New Roman"/>
          <w:sz w:val="28"/>
          <w:szCs w:val="28"/>
        </w:rPr>
        <w:t>смелых</w:t>
      </w:r>
      <w:proofErr w:type="gramEnd"/>
      <w:r w:rsidRPr="004E0720">
        <w:rPr>
          <w:rFonts w:ascii="Times New Roman" w:eastAsia="Calibri" w:hAnsi="Times New Roman" w:cs="Times New Roman"/>
          <w:sz w:val="28"/>
          <w:szCs w:val="28"/>
        </w:rPr>
        <w:t xml:space="preserve"> и умелых"). (О жизни и подвигах мальчиков и девочек, оказавшихся на фронте и во вражеском тылу)</w:t>
      </w:r>
    </w:p>
    <w:p w:rsidR="00AD0341" w:rsidRPr="004E0720" w:rsidRDefault="00AD0341" w:rsidP="00AD034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720">
        <w:rPr>
          <w:rFonts w:ascii="Times New Roman" w:eastAsia="Calibri" w:hAnsi="Times New Roman" w:cs="Times New Roman"/>
          <w:sz w:val="28"/>
          <w:szCs w:val="28"/>
        </w:rPr>
        <w:t>Георгиевская С. Галина мама</w:t>
      </w:r>
      <w:proofErr w:type="gramStart"/>
      <w:r w:rsidRPr="004E0720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4E0720">
        <w:rPr>
          <w:rFonts w:ascii="Times New Roman" w:eastAsia="Calibri" w:hAnsi="Times New Roman" w:cs="Times New Roman"/>
          <w:sz w:val="28"/>
          <w:szCs w:val="28"/>
        </w:rPr>
        <w:t>В небольшой повести для малышей рассказывается о воинской доблести)</w:t>
      </w:r>
    </w:p>
    <w:p w:rsidR="00AD0341" w:rsidRPr="004E0720" w:rsidRDefault="00AD0341" w:rsidP="00AD034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720">
        <w:rPr>
          <w:rFonts w:ascii="Times New Roman" w:eastAsia="Calibri" w:hAnsi="Times New Roman" w:cs="Times New Roman"/>
          <w:sz w:val="28"/>
          <w:szCs w:val="28"/>
        </w:rPr>
        <w:t>Герман Ю. Вот как это было. (Повесть написана от имени маленького героя Мишки, который описывает войну и блокаду.)</w:t>
      </w:r>
    </w:p>
    <w:p w:rsidR="00AD0341" w:rsidRPr="004E0720" w:rsidRDefault="00AD0341" w:rsidP="00AD034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720">
        <w:rPr>
          <w:rFonts w:ascii="Times New Roman" w:eastAsia="Calibri" w:hAnsi="Times New Roman" w:cs="Times New Roman"/>
          <w:sz w:val="28"/>
          <w:szCs w:val="28"/>
        </w:rPr>
        <w:t>Драгунский В. Арбузный переулок. (Отец рассказывает Дениске о своем голодном военном детстве.)</w:t>
      </w:r>
    </w:p>
    <w:p w:rsidR="00AD0341" w:rsidRPr="004E0720" w:rsidRDefault="00AD0341" w:rsidP="00AD034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0720">
        <w:rPr>
          <w:rFonts w:ascii="Times New Roman" w:eastAsia="Calibri" w:hAnsi="Times New Roman" w:cs="Times New Roman"/>
          <w:sz w:val="28"/>
          <w:szCs w:val="28"/>
        </w:rPr>
        <w:t>Жариков</w:t>
      </w:r>
      <w:proofErr w:type="spellEnd"/>
      <w:r w:rsidRPr="004E0720">
        <w:rPr>
          <w:rFonts w:ascii="Times New Roman" w:eastAsia="Calibri" w:hAnsi="Times New Roman" w:cs="Times New Roman"/>
          <w:sz w:val="28"/>
          <w:szCs w:val="28"/>
        </w:rPr>
        <w:t xml:space="preserve"> А. Смелые ребята. Максим в отряде. </w:t>
      </w:r>
      <w:proofErr w:type="spellStart"/>
      <w:r w:rsidRPr="004E0720">
        <w:rPr>
          <w:rFonts w:ascii="Times New Roman" w:eastAsia="Calibri" w:hAnsi="Times New Roman" w:cs="Times New Roman"/>
          <w:sz w:val="28"/>
          <w:szCs w:val="28"/>
        </w:rPr>
        <w:t>Юнбат</w:t>
      </w:r>
      <w:proofErr w:type="spellEnd"/>
      <w:r w:rsidRPr="004E0720">
        <w:rPr>
          <w:rFonts w:ascii="Times New Roman" w:eastAsia="Calibri" w:hAnsi="Times New Roman" w:cs="Times New Roman"/>
          <w:sz w:val="28"/>
          <w:szCs w:val="28"/>
        </w:rPr>
        <w:t xml:space="preserve"> Иванов.</w:t>
      </w:r>
    </w:p>
    <w:p w:rsidR="00AD0341" w:rsidRPr="004E0720" w:rsidRDefault="00AD0341" w:rsidP="00AD034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720">
        <w:rPr>
          <w:rFonts w:ascii="Times New Roman" w:eastAsia="Calibri" w:hAnsi="Times New Roman" w:cs="Times New Roman"/>
          <w:sz w:val="28"/>
          <w:szCs w:val="28"/>
        </w:rPr>
        <w:t>Иванов А. Как Андрейка на фронт бегал.</w:t>
      </w:r>
    </w:p>
    <w:p w:rsidR="00AD0341" w:rsidRPr="004E0720" w:rsidRDefault="00AD0341" w:rsidP="00AD034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7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Кассиль Л. Рассказ об </w:t>
      </w:r>
      <w:proofErr w:type="gramStart"/>
      <w:r w:rsidRPr="004E0720">
        <w:rPr>
          <w:rFonts w:ascii="Times New Roman" w:eastAsia="Calibri" w:hAnsi="Times New Roman" w:cs="Times New Roman"/>
          <w:sz w:val="28"/>
          <w:szCs w:val="28"/>
        </w:rPr>
        <w:t>отсутствующем</w:t>
      </w:r>
      <w:proofErr w:type="gramEnd"/>
      <w:r w:rsidRPr="004E0720">
        <w:rPr>
          <w:rFonts w:ascii="Times New Roman" w:eastAsia="Calibri" w:hAnsi="Times New Roman" w:cs="Times New Roman"/>
          <w:sz w:val="28"/>
          <w:szCs w:val="28"/>
        </w:rPr>
        <w:t>. У классной доски. Обыкновенные ребята. Твои защитники.</w:t>
      </w:r>
    </w:p>
    <w:p w:rsidR="00AD0341" w:rsidRPr="004E0720" w:rsidRDefault="00AD0341" w:rsidP="00AD034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720">
        <w:rPr>
          <w:rFonts w:ascii="Times New Roman" w:eastAsia="Calibri" w:hAnsi="Times New Roman" w:cs="Times New Roman"/>
          <w:sz w:val="28"/>
          <w:szCs w:val="28"/>
        </w:rPr>
        <w:t>Лавренев Б. Разведчик Вихров.</w:t>
      </w:r>
    </w:p>
    <w:p w:rsidR="00AD0341" w:rsidRPr="004E0720" w:rsidRDefault="00AD0341" w:rsidP="00AD034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0720">
        <w:rPr>
          <w:rFonts w:ascii="Times New Roman" w:eastAsia="Calibri" w:hAnsi="Times New Roman" w:cs="Times New Roman"/>
          <w:sz w:val="28"/>
          <w:szCs w:val="28"/>
        </w:rPr>
        <w:t>Лободин</w:t>
      </w:r>
      <w:proofErr w:type="spellEnd"/>
      <w:r w:rsidRPr="004E0720">
        <w:rPr>
          <w:rFonts w:ascii="Times New Roman" w:eastAsia="Calibri" w:hAnsi="Times New Roman" w:cs="Times New Roman"/>
          <w:sz w:val="28"/>
          <w:szCs w:val="28"/>
        </w:rPr>
        <w:t xml:space="preserve"> М. Кусочек блокадного хлеба.</w:t>
      </w:r>
    </w:p>
    <w:p w:rsidR="00AD0341" w:rsidRPr="004E0720" w:rsidRDefault="00AD0341" w:rsidP="00AD034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0720">
        <w:rPr>
          <w:rFonts w:ascii="Times New Roman" w:eastAsia="Calibri" w:hAnsi="Times New Roman" w:cs="Times New Roman"/>
          <w:sz w:val="28"/>
          <w:szCs w:val="28"/>
        </w:rPr>
        <w:t>Минчковский</w:t>
      </w:r>
      <w:proofErr w:type="spellEnd"/>
      <w:r w:rsidRPr="004E0720">
        <w:rPr>
          <w:rFonts w:ascii="Times New Roman" w:eastAsia="Calibri" w:hAnsi="Times New Roman" w:cs="Times New Roman"/>
          <w:sz w:val="28"/>
          <w:szCs w:val="28"/>
        </w:rPr>
        <w:t xml:space="preserve"> A. Гвардии Ион</w:t>
      </w:r>
      <w:proofErr w:type="gramStart"/>
      <w:r w:rsidRPr="004E072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E072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4E072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E0720">
        <w:rPr>
          <w:rFonts w:ascii="Times New Roman" w:eastAsia="Calibri" w:hAnsi="Times New Roman" w:cs="Times New Roman"/>
          <w:sz w:val="28"/>
          <w:szCs w:val="28"/>
        </w:rPr>
        <w:t xml:space="preserve"> кн. "Про других и про себя".)</w:t>
      </w:r>
    </w:p>
    <w:p w:rsidR="00AD0341" w:rsidRPr="004E0720" w:rsidRDefault="00AD0341" w:rsidP="00AD034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720">
        <w:rPr>
          <w:rFonts w:ascii="Times New Roman" w:eastAsia="Calibri" w:hAnsi="Times New Roman" w:cs="Times New Roman"/>
          <w:sz w:val="28"/>
          <w:szCs w:val="28"/>
        </w:rPr>
        <w:t xml:space="preserve">Митяев А. Носов и </w:t>
      </w:r>
      <w:proofErr w:type="spellStart"/>
      <w:r w:rsidRPr="004E0720">
        <w:rPr>
          <w:rFonts w:ascii="Times New Roman" w:eastAsia="Calibri" w:hAnsi="Times New Roman" w:cs="Times New Roman"/>
          <w:sz w:val="28"/>
          <w:szCs w:val="28"/>
        </w:rPr>
        <w:t>Назе</w:t>
      </w:r>
      <w:proofErr w:type="spellEnd"/>
      <w:r w:rsidRPr="004E0720">
        <w:rPr>
          <w:rFonts w:ascii="Times New Roman" w:eastAsia="Calibri" w:hAnsi="Times New Roman" w:cs="Times New Roman"/>
          <w:sz w:val="28"/>
          <w:szCs w:val="28"/>
        </w:rPr>
        <w:t>. (в кн. "Письмо с фронта".)</w:t>
      </w:r>
    </w:p>
    <w:p w:rsidR="00AD0341" w:rsidRPr="004E0720" w:rsidRDefault="00AD0341" w:rsidP="00AD034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E0720">
        <w:rPr>
          <w:rFonts w:ascii="Times New Roman" w:eastAsia="Calibri" w:hAnsi="Times New Roman" w:cs="Times New Roman"/>
          <w:sz w:val="28"/>
          <w:szCs w:val="28"/>
        </w:rPr>
        <w:t>Нижний</w:t>
      </w:r>
      <w:proofErr w:type="gramEnd"/>
      <w:r w:rsidRPr="004E0720">
        <w:rPr>
          <w:rFonts w:ascii="Times New Roman" w:eastAsia="Calibri" w:hAnsi="Times New Roman" w:cs="Times New Roman"/>
          <w:sz w:val="28"/>
          <w:szCs w:val="28"/>
        </w:rPr>
        <w:t xml:space="preserve"> Л. Золотые руки. (О ребятах, в трудные годы войны вставших к станкам)</w:t>
      </w:r>
    </w:p>
    <w:p w:rsidR="00AD0341" w:rsidRPr="004E0720" w:rsidRDefault="00AD0341" w:rsidP="00AD034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720">
        <w:rPr>
          <w:rFonts w:ascii="Times New Roman" w:eastAsia="Calibri" w:hAnsi="Times New Roman" w:cs="Times New Roman"/>
          <w:sz w:val="28"/>
          <w:szCs w:val="28"/>
        </w:rPr>
        <w:t>Орлов О. Юнга Лялин</w:t>
      </w:r>
      <w:proofErr w:type="gramStart"/>
      <w:r w:rsidRPr="004E072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E072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4E072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E0720">
        <w:rPr>
          <w:rFonts w:ascii="Times New Roman" w:eastAsia="Calibri" w:hAnsi="Times New Roman" w:cs="Times New Roman"/>
          <w:sz w:val="28"/>
          <w:szCs w:val="28"/>
        </w:rPr>
        <w:t xml:space="preserve"> кн. "Глобус адмирала".)</w:t>
      </w:r>
    </w:p>
    <w:p w:rsidR="00AD0341" w:rsidRPr="004E0720" w:rsidRDefault="00AD0341" w:rsidP="00AD034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720">
        <w:rPr>
          <w:rFonts w:ascii="Times New Roman" w:eastAsia="Calibri" w:hAnsi="Times New Roman" w:cs="Times New Roman"/>
          <w:sz w:val="28"/>
          <w:szCs w:val="28"/>
        </w:rPr>
        <w:t>Осеева В. Андрейка. (О семилетнем Андрейке, помогающем матери в тяжелые военные годы)</w:t>
      </w:r>
    </w:p>
    <w:p w:rsidR="00AD0341" w:rsidRPr="004E0720" w:rsidRDefault="00AD0341" w:rsidP="00AD034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720">
        <w:rPr>
          <w:rFonts w:ascii="Times New Roman" w:eastAsia="Calibri" w:hAnsi="Times New Roman" w:cs="Times New Roman"/>
          <w:sz w:val="28"/>
          <w:szCs w:val="28"/>
        </w:rPr>
        <w:t xml:space="preserve">Панова В. Сергей Иванович и Таня. </w:t>
      </w:r>
    </w:p>
    <w:p w:rsidR="00AD0341" w:rsidRPr="004E0720" w:rsidRDefault="00AD0341" w:rsidP="00AD034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720">
        <w:rPr>
          <w:rFonts w:ascii="Times New Roman" w:eastAsia="Calibri" w:hAnsi="Times New Roman" w:cs="Times New Roman"/>
          <w:sz w:val="28"/>
          <w:szCs w:val="28"/>
        </w:rPr>
        <w:t>Пантелеев А. Главный инженер.</w:t>
      </w:r>
    </w:p>
    <w:p w:rsidR="00AD0341" w:rsidRPr="004E0720" w:rsidRDefault="00AD0341" w:rsidP="00AD034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720">
        <w:rPr>
          <w:rFonts w:ascii="Times New Roman" w:eastAsia="Calibri" w:hAnsi="Times New Roman" w:cs="Times New Roman"/>
          <w:sz w:val="28"/>
          <w:szCs w:val="28"/>
        </w:rPr>
        <w:t>Паустовский К. Стальное колечко</w:t>
      </w:r>
      <w:proofErr w:type="gramStart"/>
      <w:r w:rsidRPr="004E0720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4E0720">
        <w:rPr>
          <w:rFonts w:ascii="Times New Roman" w:eastAsia="Calibri" w:hAnsi="Times New Roman" w:cs="Times New Roman"/>
          <w:sz w:val="28"/>
          <w:szCs w:val="28"/>
        </w:rPr>
        <w:t>Сказка о девочке и волшебном колечке, которое подарил ей боец.)</w:t>
      </w:r>
    </w:p>
    <w:p w:rsidR="00AD0341" w:rsidRPr="004E0720" w:rsidRDefault="00AD0341" w:rsidP="00AD034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720">
        <w:rPr>
          <w:rFonts w:ascii="Times New Roman" w:eastAsia="Calibri" w:hAnsi="Times New Roman" w:cs="Times New Roman"/>
          <w:sz w:val="28"/>
          <w:szCs w:val="28"/>
        </w:rPr>
        <w:t>Платонов А. Никита</w:t>
      </w:r>
      <w:proofErr w:type="gramStart"/>
      <w:r w:rsidRPr="004E0720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4E0720">
        <w:rPr>
          <w:rFonts w:ascii="Times New Roman" w:eastAsia="Calibri" w:hAnsi="Times New Roman" w:cs="Times New Roman"/>
          <w:sz w:val="28"/>
          <w:szCs w:val="28"/>
        </w:rPr>
        <w:t>О том, как отец пятилетнего Никиты наконец-то вернулся с войны домой.)</w:t>
      </w:r>
    </w:p>
    <w:p w:rsidR="00AD0341" w:rsidRPr="004E0720" w:rsidRDefault="00AD0341" w:rsidP="00AD034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0720">
        <w:rPr>
          <w:rFonts w:ascii="Times New Roman" w:eastAsia="Calibri" w:hAnsi="Times New Roman" w:cs="Times New Roman"/>
          <w:sz w:val="28"/>
          <w:szCs w:val="28"/>
        </w:rPr>
        <w:t>Туричин</w:t>
      </w:r>
      <w:proofErr w:type="spellEnd"/>
      <w:r w:rsidRPr="004E0720">
        <w:rPr>
          <w:rFonts w:ascii="Times New Roman" w:eastAsia="Calibri" w:hAnsi="Times New Roman" w:cs="Times New Roman"/>
          <w:sz w:val="28"/>
          <w:szCs w:val="28"/>
        </w:rPr>
        <w:t xml:space="preserve"> И. Сердце солдата. Защитники. Земляника. Сапоги. Маришкина пушка.</w:t>
      </w:r>
    </w:p>
    <w:p w:rsidR="00AD0341" w:rsidRPr="004E0720" w:rsidRDefault="00AD0341" w:rsidP="00AD034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720">
        <w:rPr>
          <w:rFonts w:ascii="Times New Roman" w:eastAsia="Calibri" w:hAnsi="Times New Roman" w:cs="Times New Roman"/>
          <w:sz w:val="28"/>
          <w:szCs w:val="28"/>
        </w:rPr>
        <w:t>Федоренко П. Компас Павлика Рыбакова.</w:t>
      </w:r>
    </w:p>
    <w:p w:rsidR="00AD0341" w:rsidRPr="004E0720" w:rsidRDefault="00AD0341" w:rsidP="00AD034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0720">
        <w:rPr>
          <w:rFonts w:ascii="Times New Roman" w:eastAsia="Calibri" w:hAnsi="Times New Roman" w:cs="Times New Roman"/>
          <w:sz w:val="28"/>
          <w:szCs w:val="28"/>
        </w:rPr>
        <w:t>Ходза</w:t>
      </w:r>
      <w:proofErr w:type="spellEnd"/>
      <w:r w:rsidRPr="004E0720">
        <w:rPr>
          <w:rFonts w:ascii="Times New Roman" w:eastAsia="Calibri" w:hAnsi="Times New Roman" w:cs="Times New Roman"/>
          <w:sz w:val="28"/>
          <w:szCs w:val="28"/>
        </w:rPr>
        <w:t xml:space="preserve"> Н. Надо спасать детей! Детей увозят в тыл</w:t>
      </w:r>
      <w:proofErr w:type="gramStart"/>
      <w:r w:rsidRPr="004E072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E072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4E072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E0720">
        <w:rPr>
          <w:rFonts w:ascii="Times New Roman" w:eastAsia="Calibri" w:hAnsi="Times New Roman" w:cs="Times New Roman"/>
          <w:sz w:val="28"/>
          <w:szCs w:val="28"/>
        </w:rPr>
        <w:t xml:space="preserve"> кн. "Дорога жизни".)</w:t>
      </w:r>
    </w:p>
    <w:p w:rsidR="00AD0341" w:rsidRPr="004E0720" w:rsidRDefault="00AD0341" w:rsidP="00AD034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720">
        <w:rPr>
          <w:rFonts w:ascii="Times New Roman" w:eastAsia="Calibri" w:hAnsi="Times New Roman" w:cs="Times New Roman"/>
          <w:sz w:val="28"/>
          <w:szCs w:val="28"/>
        </w:rPr>
        <w:t>Шишов А. Лесная девочка. (О судьбе маленькой девочки Тани, внучки старого партизана, в годы войны.)</w:t>
      </w:r>
    </w:p>
    <w:p w:rsidR="00F92E05" w:rsidRDefault="00AD0341" w:rsidP="00AD0341">
      <w:pPr>
        <w:spacing w:after="0" w:line="240" w:lineRule="auto"/>
        <w:ind w:firstLine="709"/>
        <w:jc w:val="right"/>
      </w:pPr>
      <w:r w:rsidRPr="004E0720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             </w:t>
      </w:r>
      <w:r w:rsidRPr="004E0720">
        <w:rPr>
          <w:rFonts w:ascii="Times New Roman" w:eastAsia="Calibri" w:hAnsi="Times New Roman" w:cs="Times New Roman"/>
          <w:sz w:val="32"/>
          <w:szCs w:val="32"/>
        </w:rPr>
        <w:t>Сыркина Н. А.</w:t>
      </w:r>
      <w:r>
        <w:rPr>
          <w:rFonts w:ascii="Times New Roman" w:eastAsia="Calibri" w:hAnsi="Times New Roman" w:cs="Times New Roman"/>
          <w:sz w:val="32"/>
          <w:szCs w:val="32"/>
        </w:rPr>
        <w:t>,</w:t>
      </w:r>
      <w:r w:rsidRPr="009B307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в</w:t>
      </w:r>
      <w:r w:rsidRPr="004E0720">
        <w:rPr>
          <w:rFonts w:ascii="Times New Roman" w:eastAsia="Calibri" w:hAnsi="Times New Roman" w:cs="Times New Roman"/>
          <w:sz w:val="32"/>
          <w:szCs w:val="32"/>
        </w:rPr>
        <w:t>оспитатель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  <w:r w:rsidRPr="004E0720">
        <w:rPr>
          <w:rFonts w:ascii="Times New Roman" w:eastAsia="Calibri" w:hAnsi="Times New Roman" w:cs="Times New Roman"/>
          <w:sz w:val="32"/>
          <w:szCs w:val="32"/>
        </w:rPr>
        <w:t xml:space="preserve">   </w:t>
      </w:r>
    </w:p>
    <w:p w:rsidR="00AD0341" w:rsidRDefault="00AD0341" w:rsidP="00AD0341">
      <w:pPr>
        <w:spacing w:after="0" w:line="240" w:lineRule="auto"/>
        <w:ind w:firstLine="709"/>
        <w:jc w:val="right"/>
      </w:pPr>
      <w:bookmarkStart w:id="0" w:name="_GoBack"/>
      <w:bookmarkEnd w:id="0"/>
    </w:p>
    <w:sectPr w:rsidR="00AD0341" w:rsidSect="00AD0341">
      <w:pgSz w:w="11906" w:h="16838"/>
      <w:pgMar w:top="1134" w:right="1134" w:bottom="1134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2D00"/>
    <w:multiLevelType w:val="hybridMultilevel"/>
    <w:tmpl w:val="4836AE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C9"/>
    <w:rsid w:val="00445BC9"/>
    <w:rsid w:val="00AD0341"/>
    <w:rsid w:val="00F9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 трейд</dc:creator>
  <cp:keywords/>
  <dc:description/>
  <cp:lastModifiedBy>днс трейд</cp:lastModifiedBy>
  <cp:revision>3</cp:revision>
  <dcterms:created xsi:type="dcterms:W3CDTF">2020-04-16T01:43:00Z</dcterms:created>
  <dcterms:modified xsi:type="dcterms:W3CDTF">2020-04-16T01:54:00Z</dcterms:modified>
</cp:coreProperties>
</file>